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8" w:type="dxa"/>
        <w:tblInd w:w="-459" w:type="dxa"/>
        <w:tblLayout w:type="fixed"/>
        <w:tblLook w:val="0000"/>
      </w:tblPr>
      <w:tblGrid>
        <w:gridCol w:w="4553"/>
        <w:gridCol w:w="1628"/>
        <w:gridCol w:w="4697"/>
      </w:tblGrid>
      <w:tr w:rsidR="003F7F2D" w:rsidRPr="00766843" w:rsidTr="00BD05E8">
        <w:tc>
          <w:tcPr>
            <w:tcW w:w="4553" w:type="dxa"/>
          </w:tcPr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«ЦЕНТР ДЕТСКОГО   ТВОРЧЕСТВА» ТЮЛЯЧИНСКОГО МУНИЦИПАЛЬНОГО РАЙОНА  РЕСПУБЛИКИ ТАТАРСТАН</w:t>
            </w:r>
          </w:p>
        </w:tc>
        <w:tc>
          <w:tcPr>
            <w:tcW w:w="1628" w:type="dxa"/>
            <w:vMerge w:val="restart"/>
          </w:tcPr>
          <w:p w:rsidR="003F7F2D" w:rsidRPr="00766843" w:rsidRDefault="003F7F2D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1" name="Рисунок 56" descr="Описание: 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7F2D" w:rsidRPr="00766843" w:rsidRDefault="003F7F2D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3F7F2D" w:rsidRPr="00766843" w:rsidRDefault="003F7F2D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РЕСПУБЛИКАСЫ</w:t>
            </w:r>
          </w:p>
          <w:p w:rsidR="003F7F2D" w:rsidRPr="00766843" w:rsidRDefault="003F7F2D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ТЕЛӘЧЕ МУНИЦИПАЛЬ РАЙОНЫ</w:t>
            </w:r>
          </w:p>
          <w:p w:rsidR="003F7F2D" w:rsidRPr="00766843" w:rsidRDefault="003F7F2D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«БАЛАЛАР ИҖАТ Ү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ӘГЕ»</w:t>
            </w:r>
          </w:p>
          <w:p w:rsidR="003F7F2D" w:rsidRPr="00766843" w:rsidRDefault="003F7F2D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Ө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ӘМӘ БЕЛЕМ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БИРҮ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</w:t>
            </w:r>
          </w:p>
          <w:p w:rsidR="003F7F2D" w:rsidRPr="00766843" w:rsidRDefault="003F7F2D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УЧРЕЖДЕНИЕСЕ</w:t>
            </w:r>
          </w:p>
        </w:tc>
      </w:tr>
      <w:tr w:rsidR="003F7F2D" w:rsidRPr="00766843" w:rsidTr="00BD05E8">
        <w:tc>
          <w:tcPr>
            <w:tcW w:w="4553" w:type="dxa"/>
          </w:tcPr>
          <w:p w:rsidR="003F7F2D" w:rsidRPr="00766843" w:rsidRDefault="003F7F2D" w:rsidP="00BD05E8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3F7F2D" w:rsidRPr="00766843" w:rsidRDefault="003F7F2D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F2D" w:rsidRPr="00766843" w:rsidTr="00BD05E8">
        <w:trPr>
          <w:trHeight w:val="1216"/>
        </w:trPr>
        <w:tc>
          <w:tcPr>
            <w:tcW w:w="4553" w:type="dxa"/>
          </w:tcPr>
          <w:p w:rsidR="003F7F2D" w:rsidRPr="00766843" w:rsidRDefault="003F7F2D" w:rsidP="00BD05E8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F7F2D" w:rsidRPr="00766843" w:rsidRDefault="003F7F2D" w:rsidP="00BD05E8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422080, с. Тюлячи,  ул. Кирова, 1</w:t>
            </w: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7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422080, Тел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әче авылы, Киров урамы, 1</w:t>
            </w: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8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7F2D" w:rsidRPr="00766843" w:rsidRDefault="003F7F2D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F7F2D" w:rsidRPr="00766843" w:rsidRDefault="003F7F2D" w:rsidP="003F7F2D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6843">
        <w:rPr>
          <w:rFonts w:ascii="Times New Roman" w:hAnsi="Times New Roman" w:cs="Times New Roman"/>
          <w:b/>
          <w:sz w:val="20"/>
          <w:szCs w:val="20"/>
        </w:rPr>
        <w:t>ОКПО  95414000           ОГРН  1061675059269         ИНН/КПП 1619004612/161901001</w:t>
      </w:r>
    </w:p>
    <w:p w:rsidR="003F7F2D" w:rsidRPr="00766843" w:rsidRDefault="003F7F2D" w:rsidP="003F7F2D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3F7F2D" w:rsidRPr="00766843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F7F2D" w:rsidRPr="00766843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</w:t>
      </w:r>
      <w:r w:rsidRPr="00766843">
        <w:rPr>
          <w:rFonts w:ascii="Times New Roman" w:hAnsi="Times New Roman" w:cs="Times New Roman"/>
          <w:b/>
          <w:sz w:val="24"/>
          <w:szCs w:val="24"/>
        </w:rPr>
        <w:t xml:space="preserve">Приказ                                                                                            </w:t>
      </w:r>
      <w:proofErr w:type="spellStart"/>
      <w:r w:rsidRPr="00766843">
        <w:rPr>
          <w:rFonts w:ascii="Times New Roman" w:hAnsi="Times New Roman" w:cs="Times New Roman"/>
          <w:b/>
          <w:sz w:val="24"/>
          <w:szCs w:val="24"/>
        </w:rPr>
        <w:t>Боерык</w:t>
      </w:r>
      <w:proofErr w:type="spellEnd"/>
      <w:r w:rsidRPr="00766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3F7F2D" w:rsidRPr="00766843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2D" w:rsidRPr="00766843" w:rsidRDefault="003F7F2D" w:rsidP="003F7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684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B8684E"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«</w:t>
      </w:r>
      <w:r w:rsidR="00B8684E">
        <w:rPr>
          <w:rFonts w:ascii="Times New Roman" w:hAnsi="Times New Roman" w:cs="Times New Roman"/>
          <w:sz w:val="24"/>
          <w:szCs w:val="24"/>
        </w:rPr>
        <w:t>3 апреля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2020</w:t>
      </w:r>
      <w:r w:rsidRPr="00766843">
        <w:rPr>
          <w:rFonts w:ascii="Times New Roman" w:hAnsi="Times New Roman" w:cs="Times New Roman"/>
          <w:sz w:val="24"/>
          <w:szCs w:val="24"/>
        </w:rPr>
        <w:t xml:space="preserve"> г.»                               </w:t>
      </w:r>
    </w:p>
    <w:p w:rsidR="003F7F2D" w:rsidRPr="00766843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F2D" w:rsidRPr="00766843" w:rsidRDefault="003F7F2D" w:rsidP="004A0E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</w:t>
      </w:r>
      <w:proofErr w:type="gramStart"/>
      <w:r w:rsidRPr="00766843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gramEnd"/>
    </w:p>
    <w:p w:rsidR="003F7F2D" w:rsidRPr="00766843" w:rsidRDefault="003F7F2D" w:rsidP="004A0E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работников ЦДТ в период </w:t>
      </w:r>
    </w:p>
    <w:p w:rsidR="003F7F2D" w:rsidRPr="005C6C3F" w:rsidRDefault="003F7F2D" w:rsidP="004A0E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с 6 апреля по  2020 года</w:t>
      </w:r>
    </w:p>
    <w:p w:rsidR="003F7F2D" w:rsidRPr="00695097" w:rsidRDefault="003F7F2D" w:rsidP="003F7F2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F2D" w:rsidRPr="003F7F2D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F7F2D">
        <w:rPr>
          <w:rFonts w:ascii="Times New Roman" w:hAnsi="Times New Roman" w:cs="Times New Roman"/>
          <w:sz w:val="25"/>
          <w:szCs w:val="25"/>
        </w:rPr>
        <w:t xml:space="preserve">В соответствии  с приказом Министерства Просвещения РФ от 17.03.2020 г. № 103 «Об утверждении временного  порядка сопровождения реализации образовательных программ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НО, ОО, СОО,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технологий», приказом МО и Н РТ от 01.04.2020 г. №501/20 «Об утверждении временного порядка сопровождения реализации  образовательных программ НО, ОО, СОО,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 в РТ»</w:t>
      </w:r>
      <w:proofErr w:type="gramEnd"/>
    </w:p>
    <w:p w:rsidR="003F7F2D" w:rsidRDefault="003F7F2D" w:rsidP="003F7F2D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3F7F2D" w:rsidRPr="005C6C3F" w:rsidRDefault="003F7F2D" w:rsidP="003F7F2D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</w:t>
      </w:r>
      <w:r w:rsidRPr="005C6C3F">
        <w:rPr>
          <w:rFonts w:ascii="Times New Roman" w:hAnsi="Times New Roman" w:cs="Times New Roman"/>
          <w:b/>
          <w:sz w:val="25"/>
          <w:szCs w:val="25"/>
        </w:rPr>
        <w:t>риказываю:</w:t>
      </w:r>
    </w:p>
    <w:p w:rsidR="003F7F2D" w:rsidRPr="005C6C3F" w:rsidRDefault="003F7F2D" w:rsidP="003F7F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F7F2D" w:rsidRDefault="003F7F2D" w:rsidP="003F7F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Согласно с. 16,17 Федерального закона от 29.12.2012 №273-ФЗ «Об образовании в Российской Федерации» разрешить осуществлять учебный процесс:</w:t>
      </w:r>
    </w:p>
    <w:p w:rsidR="003F7F2D" w:rsidRPr="003F7F2D" w:rsidRDefault="003F7F2D" w:rsidP="003F7F2D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педагогам дополнительного образования при наличии условий и возможности, в формате с использованием дистанционных образовательных технологий (на </w:t>
      </w:r>
      <w:proofErr w:type="spellStart"/>
      <w:r>
        <w:rPr>
          <w:sz w:val="25"/>
          <w:szCs w:val="25"/>
        </w:rPr>
        <w:t>онлайн-платформах</w:t>
      </w:r>
      <w:proofErr w:type="spellEnd"/>
      <w:r>
        <w:rPr>
          <w:sz w:val="25"/>
          <w:szCs w:val="25"/>
        </w:rPr>
        <w:t xml:space="preserve"> «</w:t>
      </w:r>
      <w:proofErr w:type="spellStart"/>
      <w:r>
        <w:rPr>
          <w:sz w:val="25"/>
          <w:szCs w:val="25"/>
        </w:rPr>
        <w:t>Яндекс</w:t>
      </w:r>
      <w:proofErr w:type="spellEnd"/>
      <w:r>
        <w:rPr>
          <w:sz w:val="25"/>
          <w:szCs w:val="25"/>
        </w:rPr>
        <w:t>», «Сбербанк», «</w:t>
      </w:r>
      <w:proofErr w:type="spellStart"/>
      <w:r w:rsidRPr="0085639C">
        <w:rPr>
          <w:bCs/>
          <w:spacing w:val="1"/>
          <w:sz w:val="25"/>
          <w:szCs w:val="25"/>
          <w:lang w:val="en-US"/>
        </w:rPr>
        <w:t>Foxford</w:t>
      </w:r>
      <w:proofErr w:type="spellEnd"/>
      <w:r>
        <w:rPr>
          <w:bCs/>
          <w:spacing w:val="1"/>
          <w:sz w:val="25"/>
          <w:szCs w:val="25"/>
        </w:rPr>
        <w:t>» и др.);</w:t>
      </w:r>
    </w:p>
    <w:p w:rsidR="003F7F2D" w:rsidRDefault="003F7F2D" w:rsidP="003F7F2D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 педагогам дополнительного образования, не имеющих возможности и ресурсов с применением дистанционных образовательных технологий, в формате заочного обучения и выполнения домашних заданий в рамках </w:t>
      </w:r>
      <w:r w:rsidR="004413BA">
        <w:rPr>
          <w:sz w:val="25"/>
          <w:szCs w:val="25"/>
        </w:rPr>
        <w:t>рабочих программ по учебным дисциплинам (видео-занятия и др.);</w:t>
      </w:r>
    </w:p>
    <w:p w:rsidR="004413BA" w:rsidRDefault="004413BA" w:rsidP="003F7F2D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sz w:val="25"/>
          <w:szCs w:val="25"/>
        </w:rPr>
      </w:pPr>
      <w:r>
        <w:rPr>
          <w:sz w:val="25"/>
          <w:szCs w:val="25"/>
        </w:rPr>
        <w:t>педагогам дополнительного образования, не имеющих возможности осуществления учебного процесса в дистанционном или заочном формате, разрешить перенос занятий в период с 15 апреля по 31 мая 20202 года.</w:t>
      </w:r>
    </w:p>
    <w:p w:rsidR="004413BA" w:rsidRDefault="004413BA" w:rsidP="003F7F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Методисту </w:t>
      </w:r>
      <w:proofErr w:type="spellStart"/>
      <w:r>
        <w:rPr>
          <w:sz w:val="25"/>
          <w:szCs w:val="25"/>
        </w:rPr>
        <w:t>Гараевой</w:t>
      </w:r>
      <w:proofErr w:type="spellEnd"/>
      <w:r>
        <w:rPr>
          <w:sz w:val="25"/>
          <w:szCs w:val="25"/>
        </w:rPr>
        <w:t xml:space="preserve"> Р.Р. </w:t>
      </w:r>
      <w:r w:rsidR="004A0E2A">
        <w:rPr>
          <w:sz w:val="25"/>
          <w:szCs w:val="25"/>
        </w:rPr>
        <w:t>предоставить на согласование:</w:t>
      </w:r>
    </w:p>
    <w:p w:rsidR="004A0E2A" w:rsidRDefault="004A0E2A" w:rsidP="004A0E2A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- график проведения занятий с использованием дистанционного обучения;</w:t>
      </w:r>
    </w:p>
    <w:p w:rsidR="004A0E2A" w:rsidRDefault="004A0E2A" w:rsidP="004A0E2A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- лист коррекции рабочих программ педагогов  дополнительного образования;</w:t>
      </w:r>
    </w:p>
    <w:p w:rsidR="004A0E2A" w:rsidRDefault="004A0E2A" w:rsidP="004A0E2A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- информацию по выходу в интернет.</w:t>
      </w:r>
    </w:p>
    <w:p w:rsidR="003F7F2D" w:rsidRPr="005C6C3F" w:rsidRDefault="003F7F2D" w:rsidP="003F7F2D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18. </w:t>
      </w:r>
      <w:proofErr w:type="gramStart"/>
      <w:r>
        <w:rPr>
          <w:sz w:val="25"/>
          <w:szCs w:val="25"/>
        </w:rPr>
        <w:t>К</w:t>
      </w:r>
      <w:r w:rsidRPr="005C6C3F">
        <w:rPr>
          <w:sz w:val="25"/>
          <w:szCs w:val="25"/>
        </w:rPr>
        <w:t>онтроль за</w:t>
      </w:r>
      <w:proofErr w:type="gramEnd"/>
      <w:r w:rsidRPr="005C6C3F">
        <w:rPr>
          <w:sz w:val="25"/>
          <w:szCs w:val="25"/>
        </w:rPr>
        <w:t xml:space="preserve"> исполнением данного приказа </w:t>
      </w:r>
      <w:r>
        <w:rPr>
          <w:sz w:val="25"/>
          <w:szCs w:val="25"/>
        </w:rPr>
        <w:t>оставляю за собой</w:t>
      </w:r>
      <w:r w:rsidRPr="005C6C3F">
        <w:rPr>
          <w:sz w:val="25"/>
          <w:szCs w:val="25"/>
        </w:rPr>
        <w:t>.</w:t>
      </w:r>
    </w:p>
    <w:p w:rsidR="003F7F2D" w:rsidRDefault="003F7F2D" w:rsidP="003F7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3F7F2D" w:rsidRDefault="003F7F2D" w:rsidP="003F7F2D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B95B3E" w:rsidRDefault="003F7F2D" w:rsidP="004A0E2A">
      <w:pPr>
        <w:spacing w:after="0"/>
        <w:ind w:firstLine="709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      Директор «ЦДТ»: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proofErr w:type="spellStart"/>
      <w:r>
        <w:rPr>
          <w:rFonts w:ascii="Times New Roman" w:hAnsi="Times New Roman" w:cs="Times New Roman"/>
          <w:sz w:val="25"/>
          <w:szCs w:val="25"/>
        </w:rPr>
        <w:t>Махмутова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З.Ш.</w:t>
      </w:r>
    </w:p>
    <w:sectPr w:rsidR="00B95B3E" w:rsidSect="00D544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D37F4"/>
    <w:multiLevelType w:val="hybridMultilevel"/>
    <w:tmpl w:val="E8187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981515"/>
    <w:multiLevelType w:val="multilevel"/>
    <w:tmpl w:val="1E8664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F2D"/>
    <w:rsid w:val="003F7F2D"/>
    <w:rsid w:val="004413BA"/>
    <w:rsid w:val="004A0E2A"/>
    <w:rsid w:val="00B8684E"/>
    <w:rsid w:val="00B95B3E"/>
    <w:rsid w:val="00C2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F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nhideWhenUsed/>
    <w:rsid w:val="003F7F2D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3F7F2D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3F7F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t_07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dt_0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058E-901D-4114-BCBD-782888E0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2020-04-13T11:42:00Z</dcterms:created>
  <dcterms:modified xsi:type="dcterms:W3CDTF">2020-04-13T12:17:00Z</dcterms:modified>
</cp:coreProperties>
</file>